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77930" w14:textId="1AD902D6" w:rsidR="00765C06" w:rsidRPr="00305DDB" w:rsidRDefault="008A0BFC" w:rsidP="007827E3">
      <w:pPr>
        <w:pStyle w:val="Titel"/>
        <w:spacing w:line="500" w:lineRule="exact"/>
        <w:rPr>
          <w:b w:val="0"/>
          <w:bCs/>
          <w:sz w:val="48"/>
          <w:szCs w:val="48"/>
          <w:highlight w:val="yellow"/>
        </w:rPr>
      </w:pPr>
      <w:r w:rsidRPr="00305DDB">
        <w:rPr>
          <w:b w:val="0"/>
          <w:bCs/>
          <w:noProof/>
          <w:sz w:val="48"/>
          <w:szCs w:val="48"/>
        </w:rPr>
        <w:drawing>
          <wp:anchor distT="0" distB="0" distL="114300" distR="114300" simplePos="0" relativeHeight="251662336" behindDoc="1" locked="0" layoutInCell="1" allowOverlap="1" wp14:anchorId="41EEB428" wp14:editId="41180F2B">
            <wp:simplePos x="0" y="0"/>
            <wp:positionH relativeFrom="margin">
              <wp:posOffset>-899795</wp:posOffset>
            </wp:positionH>
            <wp:positionV relativeFrom="paragraph">
              <wp:posOffset>493395</wp:posOffset>
            </wp:positionV>
            <wp:extent cx="8639810" cy="107315"/>
            <wp:effectExtent l="0" t="0" r="8890" b="6985"/>
            <wp:wrapTight wrapText="bothSides">
              <wp:wrapPolygon edited="0">
                <wp:start x="0" y="0"/>
                <wp:lineTo x="0" y="19172"/>
                <wp:lineTo x="21575" y="19172"/>
                <wp:lineTo x="21575" y="0"/>
                <wp:lineTo x="0" y="0"/>
              </wp:wrapPolygon>
            </wp:wrapTight>
            <wp:docPr id="8" name="Afbeelding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2"/>
                    <a:stretch/>
                  </pic:blipFill>
                  <pic:spPr bwMode="auto">
                    <a:xfrm>
                      <a:off x="0" y="0"/>
                      <a:ext cx="8639810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08D" w:rsidRPr="00305DDB">
        <w:rPr>
          <w:b w:val="0"/>
          <w:bCs/>
          <w:sz w:val="48"/>
          <w:szCs w:val="48"/>
        </w:rPr>
        <w:t>c</w:t>
      </w:r>
      <w:r w:rsidR="00305DDB" w:rsidRPr="00305DDB">
        <w:rPr>
          <w:b w:val="0"/>
          <w:bCs/>
          <w:sz w:val="48"/>
          <w:szCs w:val="48"/>
        </w:rPr>
        <w:t>hecklist in te leveren stukken</w:t>
      </w:r>
      <w:r w:rsidR="00765C06" w:rsidRPr="00305DDB">
        <w:rPr>
          <w:b w:val="0"/>
          <w:bCs/>
          <w:sz w:val="48"/>
          <w:szCs w:val="48"/>
          <w:highlight w:val="yellow"/>
        </w:rPr>
        <w:t xml:space="preserve"> </w:t>
      </w:r>
    </w:p>
    <w:p w14:paraId="571673DF" w14:textId="77777777" w:rsidR="007827E3" w:rsidRDefault="007827E3" w:rsidP="00FF108D">
      <w:pPr>
        <w:rPr>
          <w:lang w:eastAsia="nl-NL"/>
        </w:rPr>
      </w:pPr>
      <w:bookmarkStart w:id="0" w:name="_Toc527100264"/>
    </w:p>
    <w:p w14:paraId="581F38AF" w14:textId="77777777" w:rsidR="00C22732" w:rsidRDefault="00FF108D" w:rsidP="00FF108D">
      <w:pPr>
        <w:rPr>
          <w:lang w:eastAsia="nl-NL"/>
        </w:rPr>
      </w:pPr>
      <w:r>
        <w:rPr>
          <w:rFonts w:hint="eastAsia"/>
          <w:lang w:eastAsia="nl-NL"/>
        </w:rPr>
        <w:t>Deze bijlage maakt onderdeel uit van de Aanbestedingsstukken voor de aanbesteding</w:t>
      </w:r>
    </w:p>
    <w:p w14:paraId="15840C74" w14:textId="6755858E" w:rsidR="00876BDE" w:rsidRDefault="008554DF" w:rsidP="00FF108D">
      <w:pPr>
        <w:rPr>
          <w:lang w:eastAsia="nl-NL"/>
        </w:rPr>
      </w:pPr>
      <w:r>
        <w:rPr>
          <w:lang w:eastAsia="nl-NL"/>
        </w:rPr>
        <w:t>“</w:t>
      </w:r>
      <w:r w:rsidR="00724EE5">
        <w:rPr>
          <w:b/>
          <w:bCs/>
          <w:lang w:eastAsia="nl-NL"/>
        </w:rPr>
        <w:t>Levering 5 maaimachines</w:t>
      </w:r>
      <w:r>
        <w:rPr>
          <w:lang w:eastAsia="nl-NL"/>
        </w:rPr>
        <w:t>”</w:t>
      </w:r>
    </w:p>
    <w:p w14:paraId="4249511B" w14:textId="7A22493D" w:rsidR="00876BDE" w:rsidRDefault="00C653CA" w:rsidP="00FF108D">
      <w:pPr>
        <w:rPr>
          <w:lang w:eastAsia="nl-NL"/>
        </w:rPr>
      </w:pPr>
      <w:r>
        <w:rPr>
          <w:lang w:eastAsia="nl-NL"/>
        </w:rPr>
        <w:t xml:space="preserve">Zaaknummer: </w:t>
      </w:r>
      <w:r w:rsidR="008554DF" w:rsidRPr="008554DF">
        <w:rPr>
          <w:lang w:eastAsia="nl-NL"/>
        </w:rPr>
        <w:t>17</w:t>
      </w:r>
      <w:r w:rsidR="00724EE5">
        <w:rPr>
          <w:lang w:eastAsia="nl-NL"/>
        </w:rPr>
        <w:t>58261</w:t>
      </w:r>
    </w:p>
    <w:p w14:paraId="073FCCD6" w14:textId="77777777" w:rsidR="00C653CA" w:rsidRDefault="00C653CA" w:rsidP="00FF108D">
      <w:pPr>
        <w:rPr>
          <w:lang w:eastAsia="nl-NL"/>
        </w:rPr>
      </w:pPr>
    </w:p>
    <w:p w14:paraId="1BA85C0E" w14:textId="05DE755E" w:rsidR="00FF108D" w:rsidRDefault="00FF108D" w:rsidP="00FF108D">
      <w:pPr>
        <w:rPr>
          <w:lang w:eastAsia="nl-NL"/>
        </w:rPr>
      </w:pPr>
      <w:r>
        <w:rPr>
          <w:rFonts w:hint="eastAsia"/>
          <w:lang w:eastAsia="nl-NL"/>
        </w:rPr>
        <w:t xml:space="preserve">Deze checklist is om te controleren of uw Inschrijving volledig is. </w:t>
      </w:r>
    </w:p>
    <w:p w14:paraId="24E039C3" w14:textId="77777777" w:rsidR="00FF108D" w:rsidRDefault="00FF108D" w:rsidP="00FF108D">
      <w:pPr>
        <w:rPr>
          <w:lang w:eastAsia="nl-NL"/>
        </w:rPr>
      </w:pPr>
    </w:p>
    <w:tbl>
      <w:tblPr>
        <w:tblStyle w:val="Rastertabel1licht-Accent12"/>
        <w:tblW w:w="9322" w:type="dxa"/>
        <w:tblInd w:w="0" w:type="dxa"/>
        <w:tblLayout w:type="fixed"/>
        <w:tblLook w:val="06A0" w:firstRow="1" w:lastRow="0" w:firstColumn="1" w:lastColumn="0" w:noHBand="1" w:noVBand="1"/>
      </w:tblPr>
      <w:tblGrid>
        <w:gridCol w:w="1101"/>
        <w:gridCol w:w="6945"/>
        <w:gridCol w:w="1276"/>
      </w:tblGrid>
      <w:tr w:rsidR="00876BDE" w14:paraId="3B79E430" w14:textId="0B611B93" w:rsidTr="00876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2E512843" w14:textId="169CAD80" w:rsidR="00876BDE" w:rsidRDefault="00876BDE" w:rsidP="00876BDE">
            <w:pPr>
              <w:jc w:val="center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Nummer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914BBEA" w14:textId="2676957A" w:rsidR="00876BDE" w:rsidRDefault="00876BDE" w:rsidP="00C05A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rFonts w:hint="eastAsia"/>
                <w:sz w:val="19"/>
                <w:szCs w:val="19"/>
                <w:lang w:eastAsia="nl-NL"/>
              </w:rPr>
              <w:t>Omschrijving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4F7AAE6" w14:textId="77777777" w:rsidR="00876BDE" w:rsidRDefault="00876BDE" w:rsidP="00876B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Aanwezig</w:t>
            </w:r>
          </w:p>
          <w:p w14:paraId="276B97BE" w14:textId="46E6F440" w:rsidR="00876BDE" w:rsidRDefault="00876BDE" w:rsidP="00876B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nl-NL"/>
              </w:rPr>
            </w:pPr>
            <w:r>
              <w:rPr>
                <w:sz w:val="19"/>
                <w:szCs w:val="19"/>
                <w:lang w:eastAsia="nl-NL"/>
              </w:rPr>
              <w:t>j/n</w:t>
            </w:r>
          </w:p>
        </w:tc>
      </w:tr>
      <w:tr w:rsidR="00CE792E" w:rsidRPr="00876BDE" w14:paraId="39530734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2304818F" w14:textId="277AB30B" w:rsidR="00CE792E" w:rsidRPr="00BA2E25" w:rsidRDefault="001129CD" w:rsidP="00876BDE">
            <w:pPr>
              <w:jc w:val="center"/>
              <w:rPr>
                <w:b w:val="0"/>
                <w:bCs w:val="0"/>
                <w:lang w:eastAsia="nl-NL"/>
              </w:rPr>
            </w:pPr>
            <w:r>
              <w:rPr>
                <w:b w:val="0"/>
                <w:bCs w:val="0"/>
                <w:lang w:eastAsia="nl-NL"/>
              </w:rPr>
              <w:t>1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EEAFEA5" w14:textId="566008B3" w:rsidR="00CE792E" w:rsidRDefault="008554DF" w:rsidP="005774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  <w:r>
              <w:rPr>
                <w:lang w:eastAsia="nl-NL"/>
              </w:rPr>
              <w:t>Uniform Europees Aanbestedingsdocument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8380CE2" w14:textId="77777777" w:rsidR="00CE792E" w:rsidRPr="00876BDE" w:rsidRDefault="00CE792E" w:rsidP="009816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</w:p>
        </w:tc>
      </w:tr>
      <w:tr w:rsidR="008554DF" w:rsidRPr="00876BDE" w14:paraId="615552B9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7B637526" w14:textId="6C1AEA28" w:rsidR="008554DF" w:rsidRPr="00BA2E25" w:rsidRDefault="001C1728" w:rsidP="00876BDE">
            <w:pPr>
              <w:jc w:val="center"/>
              <w:rPr>
                <w:b w:val="0"/>
                <w:bCs w:val="0"/>
                <w:lang w:eastAsia="nl-NL"/>
              </w:rPr>
            </w:pPr>
            <w:r>
              <w:rPr>
                <w:b w:val="0"/>
                <w:bCs w:val="0"/>
                <w:lang w:eastAsia="nl-NL"/>
              </w:rPr>
              <w:t>2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31923628" w14:textId="7C0C5BB8" w:rsidR="008554DF" w:rsidRDefault="00724EE5" w:rsidP="005774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  <w:r>
              <w:rPr>
                <w:lang w:eastAsia="nl-NL"/>
              </w:rPr>
              <w:t>Werkplan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134600A" w14:textId="77777777" w:rsidR="008554DF" w:rsidRPr="00876BDE" w:rsidRDefault="008554DF" w:rsidP="009816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</w:p>
        </w:tc>
      </w:tr>
      <w:tr w:rsidR="008554DF" w:rsidRPr="00876BDE" w14:paraId="7B25EAFE" w14:textId="77777777" w:rsidTr="00876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11CF2BA" w14:textId="15FDBCC6" w:rsidR="008554DF" w:rsidRPr="00BA2E25" w:rsidRDefault="001C1728" w:rsidP="00876BDE">
            <w:pPr>
              <w:jc w:val="center"/>
              <w:rPr>
                <w:b w:val="0"/>
                <w:bCs w:val="0"/>
                <w:lang w:eastAsia="nl-NL"/>
              </w:rPr>
            </w:pPr>
            <w:r>
              <w:rPr>
                <w:b w:val="0"/>
                <w:bCs w:val="0"/>
                <w:lang w:eastAsia="nl-NL"/>
              </w:rPr>
              <w:t>3</w:t>
            </w:r>
          </w:p>
        </w:tc>
        <w:tc>
          <w:tcPr>
            <w:tcW w:w="6945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1E9895ED" w14:textId="1BC2D305" w:rsidR="008554DF" w:rsidRDefault="006458BD" w:rsidP="005774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  <w:r>
              <w:rPr>
                <w:lang w:eastAsia="nl-NL"/>
              </w:rPr>
              <w:t>Ingevulde prijsinvulformulier</w:t>
            </w:r>
          </w:p>
        </w:tc>
        <w:tc>
          <w:tcPr>
            <w:tcW w:w="1276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5EBC5C18" w14:textId="77777777" w:rsidR="008554DF" w:rsidRPr="00876BDE" w:rsidRDefault="008554DF" w:rsidP="009816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l-NL"/>
              </w:rPr>
            </w:pPr>
          </w:p>
        </w:tc>
      </w:tr>
    </w:tbl>
    <w:p w14:paraId="7685C550" w14:textId="77777777" w:rsidR="00FF108D" w:rsidRPr="00876BDE" w:rsidRDefault="00FF108D" w:rsidP="00FF108D">
      <w:pPr>
        <w:rPr>
          <w:lang w:eastAsia="nl-NL"/>
        </w:rPr>
      </w:pPr>
    </w:p>
    <w:bookmarkEnd w:id="0"/>
    <w:p w14:paraId="24A5BD9A" w14:textId="05BA54C9" w:rsidR="00FF108D" w:rsidRDefault="00FF108D" w:rsidP="00FF108D">
      <w:pPr>
        <w:rPr>
          <w:lang w:eastAsia="nl-NL"/>
        </w:rPr>
      </w:pPr>
    </w:p>
    <w:sectPr w:rsidR="00FF108D" w:rsidSect="004D279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66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FF68F" w14:textId="77777777" w:rsidR="00556342" w:rsidRDefault="00556342" w:rsidP="00AB251F">
      <w:r>
        <w:separator/>
      </w:r>
    </w:p>
    <w:p w14:paraId="4E728F89" w14:textId="77777777" w:rsidR="00556342" w:rsidRDefault="00556342" w:rsidP="00AB251F"/>
  </w:endnote>
  <w:endnote w:type="continuationSeparator" w:id="0">
    <w:p w14:paraId="464400F3" w14:textId="77777777" w:rsidR="00556342" w:rsidRDefault="00556342" w:rsidP="00AB251F">
      <w:r>
        <w:continuationSeparator/>
      </w:r>
    </w:p>
    <w:p w14:paraId="39E53C53" w14:textId="77777777" w:rsidR="00556342" w:rsidRDefault="00556342" w:rsidP="00AB25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F9028" w14:textId="77777777" w:rsidR="008E358A" w:rsidRDefault="008E35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6260897"/>
      <w:docPartObj>
        <w:docPartGallery w:val="Page Numbers (Bottom of Page)"/>
        <w:docPartUnique/>
      </w:docPartObj>
    </w:sdtPr>
    <w:sdtEndPr/>
    <w:sdtContent>
      <w:p w14:paraId="5F3BF694" w14:textId="153FFDF6" w:rsidR="00556342" w:rsidRPr="009E2354" w:rsidRDefault="00F26B73" w:rsidP="00DB2DE8">
        <w:pPr>
          <w:widowControl w:val="0"/>
          <w:autoSpaceDE w:val="0"/>
          <w:autoSpaceDN w:val="0"/>
          <w:adjustRightInd w:val="0"/>
          <w:spacing w:line="240" w:lineRule="auto"/>
          <w:jc w:val="center"/>
          <w:rPr>
            <w:rFonts w:ascii="Rockwell" w:hAnsi="Rockwell"/>
            <w:sz w:val="24"/>
            <w:szCs w:val="24"/>
          </w:rPr>
        </w:pPr>
        <w:r>
          <w:rPr>
            <w:rFonts w:ascii="Rockwell" w:hAnsi="Rockwell"/>
            <w:sz w:val="16"/>
            <w:szCs w:val="16"/>
          </w:rPr>
          <w:t>Controlelijst</w:t>
        </w:r>
        <w:r w:rsidR="00556342">
          <w:rPr>
            <w:rFonts w:ascii="Rockwell" w:hAnsi="Rockwell"/>
            <w:sz w:val="16"/>
            <w:szCs w:val="16"/>
          </w:rPr>
          <w:t xml:space="preserve"> </w:t>
        </w:r>
        <w:r w:rsidR="00556342" w:rsidRPr="00E807A1">
          <w:rPr>
            <w:rFonts w:ascii="Rockwell" w:hAnsi="Rockwell"/>
            <w:sz w:val="16"/>
            <w:szCs w:val="16"/>
            <w:highlight w:val="yellow"/>
          </w:rPr>
          <w:t>[Omschrijving aanbesteding]</w:t>
        </w:r>
        <w:r w:rsidR="00556342" w:rsidRPr="008A28C4">
          <w:rPr>
            <w:rFonts w:ascii="Rockwell" w:hAnsi="Rockwell"/>
            <w:sz w:val="16"/>
            <w:szCs w:val="16"/>
          </w:rPr>
          <w:t xml:space="preserve"> </w:t>
        </w:r>
        <w:r w:rsidR="00556342">
          <w:rPr>
            <w:rFonts w:ascii="Rockwell" w:hAnsi="Rockwell"/>
            <w:noProof/>
            <w:sz w:val="24"/>
            <w:szCs w:val="24"/>
            <w:lang w:eastAsia="nl-NL"/>
          </w:rPr>
          <w:drawing>
            <wp:inline distT="0" distB="0" distL="0" distR="0" wp14:anchorId="737BECA2" wp14:editId="7431FBC8">
              <wp:extent cx="82550" cy="82550"/>
              <wp:effectExtent l="0" t="0" r="0" b="0"/>
              <wp:docPr id="3" name="Afbeelding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1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55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556342" w:rsidRPr="008A28C4">
          <w:rPr>
            <w:rFonts w:ascii="Rockwell" w:hAnsi="Rockwell"/>
            <w:sz w:val="16"/>
            <w:szCs w:val="16"/>
          </w:rPr>
          <w:t xml:space="preserve"> </w:t>
        </w:r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556342" w:rsidRPr="009E2354">
              <w:rPr>
                <w:rFonts w:ascii="Rockwell" w:hAnsi="Rockwell"/>
                <w:sz w:val="16"/>
                <w:szCs w:val="16"/>
              </w:rPr>
              <w:t xml:space="preserve">Pagina 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instrText>PAGE</w:instrTex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876BDE">
              <w:rPr>
                <w:rFonts w:ascii="Rockwell" w:hAnsi="Rockwell"/>
                <w:noProof/>
                <w:sz w:val="16"/>
                <w:szCs w:val="16"/>
              </w:rPr>
              <w:t>2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t xml:space="preserve"> van 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="00556342" w:rsidRPr="009E2354">
              <w:rPr>
                <w:rFonts w:ascii="Rockwell" w:hAnsi="Rockwell"/>
                <w:sz w:val="16"/>
                <w:szCs w:val="16"/>
              </w:rPr>
              <w:instrText>NUMPAGES</w:instrTex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876BDE">
              <w:rPr>
                <w:rFonts w:ascii="Rockwell" w:hAnsi="Rockwell"/>
                <w:noProof/>
                <w:sz w:val="16"/>
                <w:szCs w:val="16"/>
              </w:rPr>
              <w:t>2</w:t>
            </w:r>
            <w:r w:rsidR="00556342"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</w:sdtContent>
        </w:sdt>
      </w:p>
    </w:sdtContent>
  </w:sdt>
  <w:p w14:paraId="2F0E2380" w14:textId="77777777" w:rsidR="00556342" w:rsidRDefault="00556342" w:rsidP="00AB251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36779392"/>
      <w:docPartObj>
        <w:docPartGallery w:val="Page Numbers (Bottom of Page)"/>
        <w:docPartUnique/>
      </w:docPartObj>
    </w:sdtPr>
    <w:sdtEndPr/>
    <w:sdtContent>
      <w:p w14:paraId="47D34F97" w14:textId="04165473" w:rsidR="00BF5610" w:rsidRPr="009E2354" w:rsidRDefault="00BF5610" w:rsidP="00BF5610">
        <w:pPr>
          <w:widowControl w:val="0"/>
          <w:autoSpaceDE w:val="0"/>
          <w:autoSpaceDN w:val="0"/>
          <w:adjustRightInd w:val="0"/>
          <w:spacing w:line="240" w:lineRule="auto"/>
          <w:jc w:val="center"/>
          <w:rPr>
            <w:rFonts w:ascii="Rockwell" w:hAnsi="Rockwell"/>
            <w:sz w:val="24"/>
            <w:szCs w:val="24"/>
          </w:rPr>
        </w:pPr>
        <w:r>
          <w:rPr>
            <w:rFonts w:ascii="Rockwell" w:hAnsi="Rockwell"/>
            <w:sz w:val="16"/>
            <w:szCs w:val="16"/>
          </w:rPr>
          <w:t xml:space="preserve">Controlelijst </w:t>
        </w:r>
        <w:r w:rsidR="00147DC7" w:rsidRPr="00147DC7">
          <w:rPr>
            <w:rFonts w:ascii="Rockwell" w:hAnsi="Rockwell"/>
            <w:sz w:val="16"/>
            <w:szCs w:val="16"/>
          </w:rPr>
          <w:t>Duurzaam onderhoud gesloten verhardingen 2021-2024</w:t>
        </w:r>
        <w:r w:rsidR="00147DC7" w:rsidRPr="00147DC7">
          <w:rPr>
            <w:rFonts w:ascii="Rockwell" w:hAnsi="Rockwell"/>
            <w:sz w:val="16"/>
            <w:szCs w:val="16"/>
            <w:highlight w:val="yellow"/>
          </w:rPr>
          <w:t xml:space="preserve"> </w:t>
        </w:r>
        <w:r>
          <w:rPr>
            <w:rFonts w:ascii="Rockwell" w:hAnsi="Rockwell"/>
            <w:noProof/>
            <w:sz w:val="24"/>
            <w:szCs w:val="24"/>
            <w:lang w:eastAsia="nl-NL"/>
          </w:rPr>
          <w:drawing>
            <wp:inline distT="0" distB="0" distL="0" distR="0" wp14:anchorId="10A12E86" wp14:editId="128275EB">
              <wp:extent cx="82550" cy="82550"/>
              <wp:effectExtent l="0" t="0" r="0" b="0"/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1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55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A28C4">
          <w:rPr>
            <w:rFonts w:ascii="Rockwell" w:hAnsi="Rockwell"/>
            <w:sz w:val="16"/>
            <w:szCs w:val="16"/>
          </w:rPr>
          <w:t xml:space="preserve"> </w:t>
        </w:r>
        <w:sdt>
          <w:sdtPr>
            <w:id w:val="-473379333"/>
            <w:docPartObj>
              <w:docPartGallery w:val="Page Numbers (Top of Page)"/>
              <w:docPartUnique/>
            </w:docPartObj>
          </w:sdtPr>
          <w:sdtEndPr/>
          <w:sdtContent>
            <w:r w:rsidRPr="009E2354">
              <w:rPr>
                <w:rFonts w:ascii="Rockwell" w:hAnsi="Rockwell"/>
                <w:sz w:val="16"/>
                <w:szCs w:val="16"/>
              </w:rPr>
              <w:t xml:space="preserve">Pagina 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Pr="009E2354">
              <w:rPr>
                <w:rFonts w:ascii="Rockwell" w:hAnsi="Rockwell"/>
                <w:sz w:val="16"/>
                <w:szCs w:val="16"/>
              </w:rPr>
              <w:instrText>PAGE</w:instrTex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BE5DBF">
              <w:rPr>
                <w:rFonts w:ascii="Rockwell" w:hAnsi="Rockwell"/>
                <w:noProof/>
                <w:sz w:val="16"/>
                <w:szCs w:val="16"/>
              </w:rPr>
              <w:t>1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  <w:r w:rsidRPr="009E2354">
              <w:rPr>
                <w:rFonts w:ascii="Rockwell" w:hAnsi="Rockwell"/>
                <w:sz w:val="16"/>
                <w:szCs w:val="16"/>
              </w:rPr>
              <w:t xml:space="preserve"> van 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Pr="009E2354">
              <w:rPr>
                <w:rFonts w:ascii="Rockwell" w:hAnsi="Rockwell"/>
                <w:sz w:val="16"/>
                <w:szCs w:val="16"/>
              </w:rPr>
              <w:instrText>NUMPAGES</w:instrTex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BE5DBF">
              <w:rPr>
                <w:rFonts w:ascii="Rockwell" w:hAnsi="Rockwell"/>
                <w:noProof/>
                <w:sz w:val="16"/>
                <w:szCs w:val="16"/>
              </w:rPr>
              <w:t>1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</w:sdtContent>
        </w:sdt>
      </w:p>
    </w:sdtContent>
  </w:sdt>
  <w:p w14:paraId="3E319FCD" w14:textId="77777777" w:rsidR="009C2EC4" w:rsidRDefault="009C2EC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AFD49" w14:textId="77777777" w:rsidR="00556342" w:rsidRDefault="00556342" w:rsidP="00AB251F">
      <w:r>
        <w:separator/>
      </w:r>
    </w:p>
    <w:p w14:paraId="4F137B03" w14:textId="77777777" w:rsidR="00556342" w:rsidRDefault="00556342" w:rsidP="00AB251F"/>
  </w:footnote>
  <w:footnote w:type="continuationSeparator" w:id="0">
    <w:p w14:paraId="268449CC" w14:textId="77777777" w:rsidR="00556342" w:rsidRDefault="00556342" w:rsidP="00AB251F">
      <w:r>
        <w:continuationSeparator/>
      </w:r>
    </w:p>
    <w:p w14:paraId="3C0FD021" w14:textId="77777777" w:rsidR="00556342" w:rsidRDefault="00556342" w:rsidP="00AB25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8AE32" w14:textId="77777777" w:rsidR="008E358A" w:rsidRDefault="008E35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A8130" w14:textId="066556DC" w:rsidR="00AD245B" w:rsidRDefault="00EB6623" w:rsidP="00AD245B">
    <w:pPr>
      <w:pStyle w:val="Koptekst"/>
      <w:jc w:val="cent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19916" w14:textId="5DFDD8AC" w:rsidR="000633B4" w:rsidRPr="000633B4" w:rsidRDefault="009C2EC4" w:rsidP="000633B4">
    <w:pPr>
      <w:pStyle w:val="Koptekst"/>
      <w:jc w:val="center"/>
      <w:rPr>
        <w:b/>
      </w:rPr>
    </w:pPr>
    <w:r>
      <w:rPr>
        <w:noProof/>
        <w:lang w:eastAsia="nl-NL"/>
      </w:rPr>
      <w:drawing>
        <wp:inline distT="0" distB="0" distL="0" distR="0" wp14:anchorId="0C1BDAFD" wp14:editId="23ACE21F">
          <wp:extent cx="2196695" cy="1263600"/>
          <wp:effectExtent l="0" t="0" r="0" b="0"/>
          <wp:docPr id="1" name="Afbeelding 1" descr="http://intranet.hoorn.local/Afbeeldingen/Intranet/Actueel/Nieuwsberichten/2017/Nieuwe%20logo/Hoorn_merk-1_volledig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.hoorn.local/Afbeeldingen/Intranet/Actueel/Nieuwsberichten/2017/Nieuwe%20logo/Hoorn_merk-1_volledig-rgb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407"/>
                  <a:stretch/>
                </pic:blipFill>
                <pic:spPr bwMode="auto">
                  <a:xfrm>
                    <a:off x="0" y="0"/>
                    <a:ext cx="2196695" cy="12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430C"/>
    <w:multiLevelType w:val="hybridMultilevel"/>
    <w:tmpl w:val="A8D69CA6"/>
    <w:lvl w:ilvl="0" w:tplc="F198DAA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C4BEF"/>
    <w:multiLevelType w:val="multilevel"/>
    <w:tmpl w:val="C9067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B1945"/>
    <w:multiLevelType w:val="hybridMultilevel"/>
    <w:tmpl w:val="65362A7C"/>
    <w:lvl w:ilvl="0" w:tplc="29B8ECC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E052B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E60C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E8F07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CA63E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E11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EAB1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AE13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AC11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675AD9"/>
    <w:multiLevelType w:val="hybridMultilevel"/>
    <w:tmpl w:val="92600F80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C564C"/>
    <w:multiLevelType w:val="hybridMultilevel"/>
    <w:tmpl w:val="DAC8E9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331AE"/>
    <w:multiLevelType w:val="multilevel"/>
    <w:tmpl w:val="592A1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B86161"/>
    <w:multiLevelType w:val="hybridMultilevel"/>
    <w:tmpl w:val="5972C85E"/>
    <w:lvl w:ilvl="0" w:tplc="457047B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61312"/>
    <w:multiLevelType w:val="hybridMultilevel"/>
    <w:tmpl w:val="7E6437C4"/>
    <w:lvl w:ilvl="0" w:tplc="E58262FC">
      <w:start w:val="1"/>
      <w:numFmt w:val="decimal"/>
      <w:lvlText w:val="%1."/>
      <w:lvlJc w:val="left"/>
      <w:pPr>
        <w:ind w:left="720" w:hanging="360"/>
      </w:pPr>
    </w:lvl>
    <w:lvl w:ilvl="1" w:tplc="CE3C5500">
      <w:start w:val="1"/>
      <w:numFmt w:val="lowerLetter"/>
      <w:lvlText w:val="%2."/>
      <w:lvlJc w:val="left"/>
      <w:pPr>
        <w:ind w:left="1440" w:hanging="360"/>
      </w:pPr>
    </w:lvl>
    <w:lvl w:ilvl="2" w:tplc="71F8A2F2">
      <w:start w:val="1"/>
      <w:numFmt w:val="lowerRoman"/>
      <w:lvlText w:val="%3."/>
      <w:lvlJc w:val="right"/>
      <w:pPr>
        <w:ind w:left="2160" w:hanging="180"/>
      </w:pPr>
    </w:lvl>
    <w:lvl w:ilvl="3" w:tplc="CEECACFA">
      <w:start w:val="1"/>
      <w:numFmt w:val="decimal"/>
      <w:lvlText w:val="%4."/>
      <w:lvlJc w:val="left"/>
      <w:pPr>
        <w:ind w:left="2880" w:hanging="360"/>
      </w:pPr>
    </w:lvl>
    <w:lvl w:ilvl="4" w:tplc="6202565A">
      <w:start w:val="1"/>
      <w:numFmt w:val="lowerLetter"/>
      <w:lvlText w:val="%5."/>
      <w:lvlJc w:val="left"/>
      <w:pPr>
        <w:ind w:left="3600" w:hanging="360"/>
      </w:pPr>
    </w:lvl>
    <w:lvl w:ilvl="5" w:tplc="4E78A4A0">
      <w:start w:val="1"/>
      <w:numFmt w:val="lowerRoman"/>
      <w:lvlText w:val="%6."/>
      <w:lvlJc w:val="right"/>
      <w:pPr>
        <w:ind w:left="4320" w:hanging="180"/>
      </w:pPr>
    </w:lvl>
    <w:lvl w:ilvl="6" w:tplc="FFEC862E">
      <w:start w:val="1"/>
      <w:numFmt w:val="decimal"/>
      <w:lvlText w:val="%7."/>
      <w:lvlJc w:val="left"/>
      <w:pPr>
        <w:ind w:left="5040" w:hanging="360"/>
      </w:pPr>
    </w:lvl>
    <w:lvl w:ilvl="7" w:tplc="022CD3F4">
      <w:start w:val="1"/>
      <w:numFmt w:val="lowerLetter"/>
      <w:lvlText w:val="%8."/>
      <w:lvlJc w:val="left"/>
      <w:pPr>
        <w:ind w:left="5760" w:hanging="360"/>
      </w:pPr>
    </w:lvl>
    <w:lvl w:ilvl="8" w:tplc="EC341D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D2E52"/>
    <w:multiLevelType w:val="multilevel"/>
    <w:tmpl w:val="D480DE0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F7103D6"/>
    <w:multiLevelType w:val="multilevel"/>
    <w:tmpl w:val="1F4E68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671CF1"/>
    <w:multiLevelType w:val="hybridMultilevel"/>
    <w:tmpl w:val="19009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D0319"/>
    <w:multiLevelType w:val="hybridMultilevel"/>
    <w:tmpl w:val="1116DBBC"/>
    <w:lvl w:ilvl="0" w:tplc="246EF88C">
      <w:start w:val="9"/>
      <w:numFmt w:val="bullet"/>
      <w:lvlText w:val="-"/>
      <w:lvlJc w:val="left"/>
      <w:pPr>
        <w:ind w:left="710" w:hanging="360"/>
      </w:pPr>
      <w:rPr>
        <w:rFonts w:ascii="Univers" w:eastAsia="Cambria" w:hAnsi="Univers" w:cs="Times New Roman" w:hint="default"/>
      </w:rPr>
    </w:lvl>
    <w:lvl w:ilvl="1" w:tplc="0413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2" w15:restartNumberingAfterBreak="0">
    <w:nsid w:val="660E7E43"/>
    <w:multiLevelType w:val="hybridMultilevel"/>
    <w:tmpl w:val="2FCC1BB0"/>
    <w:lvl w:ilvl="0" w:tplc="8EFAB84C">
      <w:start w:val="1"/>
      <w:numFmt w:val="decimal"/>
      <w:lvlText w:val="%1."/>
      <w:lvlJc w:val="left"/>
      <w:pPr>
        <w:ind w:left="360" w:hanging="360"/>
      </w:pPr>
    </w:lvl>
    <w:lvl w:ilvl="1" w:tplc="BAF0016A">
      <w:start w:val="1"/>
      <w:numFmt w:val="lowerLetter"/>
      <w:lvlText w:val="%2."/>
      <w:lvlJc w:val="left"/>
      <w:pPr>
        <w:ind w:left="1080" w:hanging="360"/>
      </w:pPr>
    </w:lvl>
    <w:lvl w:ilvl="2" w:tplc="887EE87C">
      <w:start w:val="1"/>
      <w:numFmt w:val="lowerRoman"/>
      <w:lvlText w:val="%3."/>
      <w:lvlJc w:val="right"/>
      <w:pPr>
        <w:ind w:left="1800" w:hanging="180"/>
      </w:pPr>
    </w:lvl>
    <w:lvl w:ilvl="3" w:tplc="6BAAF596">
      <w:start w:val="1"/>
      <w:numFmt w:val="decimal"/>
      <w:lvlText w:val="%4."/>
      <w:lvlJc w:val="left"/>
      <w:pPr>
        <w:ind w:left="2520" w:hanging="360"/>
      </w:pPr>
    </w:lvl>
    <w:lvl w:ilvl="4" w:tplc="0040F23E">
      <w:start w:val="1"/>
      <w:numFmt w:val="lowerLetter"/>
      <w:lvlText w:val="%5."/>
      <w:lvlJc w:val="left"/>
      <w:pPr>
        <w:ind w:left="3240" w:hanging="360"/>
      </w:pPr>
    </w:lvl>
    <w:lvl w:ilvl="5" w:tplc="F78C757E">
      <w:start w:val="1"/>
      <w:numFmt w:val="lowerRoman"/>
      <w:lvlText w:val="%6."/>
      <w:lvlJc w:val="right"/>
      <w:pPr>
        <w:ind w:left="3960" w:hanging="180"/>
      </w:pPr>
    </w:lvl>
    <w:lvl w:ilvl="6" w:tplc="F4AC0A30">
      <w:start w:val="1"/>
      <w:numFmt w:val="decimal"/>
      <w:lvlText w:val="%7."/>
      <w:lvlJc w:val="left"/>
      <w:pPr>
        <w:ind w:left="4680" w:hanging="360"/>
      </w:pPr>
    </w:lvl>
    <w:lvl w:ilvl="7" w:tplc="33245D80">
      <w:start w:val="1"/>
      <w:numFmt w:val="lowerLetter"/>
      <w:lvlText w:val="%8."/>
      <w:lvlJc w:val="left"/>
      <w:pPr>
        <w:ind w:left="5400" w:hanging="360"/>
      </w:pPr>
    </w:lvl>
    <w:lvl w:ilvl="8" w:tplc="6F102AF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3113022"/>
    <w:multiLevelType w:val="hybridMultilevel"/>
    <w:tmpl w:val="83B41C56"/>
    <w:lvl w:ilvl="0" w:tplc="4848672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90F02"/>
    <w:multiLevelType w:val="hybridMultilevel"/>
    <w:tmpl w:val="4552D2CA"/>
    <w:lvl w:ilvl="0" w:tplc="29E6DC2E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9"/>
  </w:num>
  <w:num w:numId="7">
    <w:abstractNumId w:val="14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4"/>
  </w:num>
  <w:num w:numId="13">
    <w:abstractNumId w:val="14"/>
  </w:num>
  <w:num w:numId="14">
    <w:abstractNumId w:val="13"/>
  </w:num>
  <w:num w:numId="15">
    <w:abstractNumId w:val="9"/>
  </w:num>
  <w:num w:numId="16">
    <w:abstractNumId w:val="9"/>
  </w:num>
  <w:num w:numId="17">
    <w:abstractNumId w:val="14"/>
  </w:num>
  <w:num w:numId="18">
    <w:abstractNumId w:val="14"/>
  </w:num>
  <w:num w:numId="19">
    <w:abstractNumId w:val="0"/>
  </w:num>
  <w:num w:numId="20">
    <w:abstractNumId w:val="8"/>
  </w:num>
  <w:num w:numId="21">
    <w:abstractNumId w:val="8"/>
  </w:num>
  <w:num w:numId="22">
    <w:abstractNumId w:val="4"/>
  </w:num>
  <w:num w:numId="23">
    <w:abstractNumId w:val="2"/>
  </w:num>
  <w:num w:numId="2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13"/>
    <w:rsid w:val="00003699"/>
    <w:rsid w:val="00010D62"/>
    <w:rsid w:val="00012853"/>
    <w:rsid w:val="000155EA"/>
    <w:rsid w:val="000174F6"/>
    <w:rsid w:val="00017A98"/>
    <w:rsid w:val="00017BA5"/>
    <w:rsid w:val="000255B5"/>
    <w:rsid w:val="00026B0D"/>
    <w:rsid w:val="00037919"/>
    <w:rsid w:val="00050456"/>
    <w:rsid w:val="0005311C"/>
    <w:rsid w:val="000633B4"/>
    <w:rsid w:val="000643CF"/>
    <w:rsid w:val="00065695"/>
    <w:rsid w:val="00067B57"/>
    <w:rsid w:val="00075FD7"/>
    <w:rsid w:val="00081719"/>
    <w:rsid w:val="00081D4C"/>
    <w:rsid w:val="00083A98"/>
    <w:rsid w:val="000847F5"/>
    <w:rsid w:val="000958A5"/>
    <w:rsid w:val="0009671D"/>
    <w:rsid w:val="0009744C"/>
    <w:rsid w:val="000A212C"/>
    <w:rsid w:val="000A2257"/>
    <w:rsid w:val="000A342B"/>
    <w:rsid w:val="000A7690"/>
    <w:rsid w:val="000C0539"/>
    <w:rsid w:val="000C4AB4"/>
    <w:rsid w:val="000C4F0A"/>
    <w:rsid w:val="000C6E5F"/>
    <w:rsid w:val="000C7701"/>
    <w:rsid w:val="000D6E03"/>
    <w:rsid w:val="000E65AA"/>
    <w:rsid w:val="001129CD"/>
    <w:rsid w:val="001169E8"/>
    <w:rsid w:val="001239A3"/>
    <w:rsid w:val="00137CA9"/>
    <w:rsid w:val="00147DC7"/>
    <w:rsid w:val="00161A96"/>
    <w:rsid w:val="001624F0"/>
    <w:rsid w:val="0018146E"/>
    <w:rsid w:val="00196566"/>
    <w:rsid w:val="001A0623"/>
    <w:rsid w:val="001B3B23"/>
    <w:rsid w:val="001C1728"/>
    <w:rsid w:val="001D4044"/>
    <w:rsid w:val="001D530C"/>
    <w:rsid w:val="001D6313"/>
    <w:rsid w:val="001F60A9"/>
    <w:rsid w:val="00213ADA"/>
    <w:rsid w:val="00220EDA"/>
    <w:rsid w:val="0022408A"/>
    <w:rsid w:val="002668FC"/>
    <w:rsid w:val="00277902"/>
    <w:rsid w:val="0028385D"/>
    <w:rsid w:val="00284C4F"/>
    <w:rsid w:val="00287C24"/>
    <w:rsid w:val="0029502A"/>
    <w:rsid w:val="002950E2"/>
    <w:rsid w:val="002A0451"/>
    <w:rsid w:val="002A23FA"/>
    <w:rsid w:val="002B3069"/>
    <w:rsid w:val="002B6152"/>
    <w:rsid w:val="002C3C5F"/>
    <w:rsid w:val="002C7182"/>
    <w:rsid w:val="002C7797"/>
    <w:rsid w:val="002D6F5E"/>
    <w:rsid w:val="002F0477"/>
    <w:rsid w:val="002F0D29"/>
    <w:rsid w:val="00305DDB"/>
    <w:rsid w:val="00311B59"/>
    <w:rsid w:val="0038714A"/>
    <w:rsid w:val="0038790D"/>
    <w:rsid w:val="003B653C"/>
    <w:rsid w:val="003C451A"/>
    <w:rsid w:val="003F1CB4"/>
    <w:rsid w:val="00415B87"/>
    <w:rsid w:val="00417A0A"/>
    <w:rsid w:val="004217D4"/>
    <w:rsid w:val="004311F0"/>
    <w:rsid w:val="00444A27"/>
    <w:rsid w:val="0048408E"/>
    <w:rsid w:val="004A140E"/>
    <w:rsid w:val="004B0896"/>
    <w:rsid w:val="004B5DE0"/>
    <w:rsid w:val="004C1735"/>
    <w:rsid w:val="004C1FD1"/>
    <w:rsid w:val="004C227E"/>
    <w:rsid w:val="004D2792"/>
    <w:rsid w:val="004E5005"/>
    <w:rsid w:val="004F3EE2"/>
    <w:rsid w:val="004F7CE4"/>
    <w:rsid w:val="004F7F50"/>
    <w:rsid w:val="00517422"/>
    <w:rsid w:val="00533887"/>
    <w:rsid w:val="00535787"/>
    <w:rsid w:val="0053770C"/>
    <w:rsid w:val="00537C14"/>
    <w:rsid w:val="005477B1"/>
    <w:rsid w:val="00552A26"/>
    <w:rsid w:val="00556342"/>
    <w:rsid w:val="005633A5"/>
    <w:rsid w:val="005774CD"/>
    <w:rsid w:val="00595B07"/>
    <w:rsid w:val="005972E5"/>
    <w:rsid w:val="00597FC3"/>
    <w:rsid w:val="005A192A"/>
    <w:rsid w:val="005A7B91"/>
    <w:rsid w:val="005B23E0"/>
    <w:rsid w:val="005B2EBB"/>
    <w:rsid w:val="005C1023"/>
    <w:rsid w:val="005C47B3"/>
    <w:rsid w:val="005D34CC"/>
    <w:rsid w:val="005D5011"/>
    <w:rsid w:val="005D727E"/>
    <w:rsid w:val="005E0C69"/>
    <w:rsid w:val="006153C6"/>
    <w:rsid w:val="006208F5"/>
    <w:rsid w:val="006227BE"/>
    <w:rsid w:val="00624B49"/>
    <w:rsid w:val="0063228B"/>
    <w:rsid w:val="006348BD"/>
    <w:rsid w:val="006376EF"/>
    <w:rsid w:val="00641828"/>
    <w:rsid w:val="00644C1F"/>
    <w:rsid w:val="006458BD"/>
    <w:rsid w:val="00662FD6"/>
    <w:rsid w:val="00675674"/>
    <w:rsid w:val="0067569B"/>
    <w:rsid w:val="00680BEE"/>
    <w:rsid w:val="006919BB"/>
    <w:rsid w:val="006949F8"/>
    <w:rsid w:val="0069650D"/>
    <w:rsid w:val="006B12BA"/>
    <w:rsid w:val="006B2CB6"/>
    <w:rsid w:val="006B4CA4"/>
    <w:rsid w:val="006B7144"/>
    <w:rsid w:val="006C49EE"/>
    <w:rsid w:val="006C4D85"/>
    <w:rsid w:val="006C7BBC"/>
    <w:rsid w:val="006D4309"/>
    <w:rsid w:val="006E0FC6"/>
    <w:rsid w:val="006F045E"/>
    <w:rsid w:val="0071015D"/>
    <w:rsid w:val="00714FA2"/>
    <w:rsid w:val="00721CA7"/>
    <w:rsid w:val="00724EE5"/>
    <w:rsid w:val="00734E30"/>
    <w:rsid w:val="00745479"/>
    <w:rsid w:val="007567F8"/>
    <w:rsid w:val="007605D9"/>
    <w:rsid w:val="00765C06"/>
    <w:rsid w:val="00774EDC"/>
    <w:rsid w:val="00776098"/>
    <w:rsid w:val="007827E3"/>
    <w:rsid w:val="00782B69"/>
    <w:rsid w:val="00784E60"/>
    <w:rsid w:val="00791447"/>
    <w:rsid w:val="00792A0F"/>
    <w:rsid w:val="007A79E2"/>
    <w:rsid w:val="007B7B8C"/>
    <w:rsid w:val="007C4C57"/>
    <w:rsid w:val="007D4D4B"/>
    <w:rsid w:val="007D5B29"/>
    <w:rsid w:val="007E3B60"/>
    <w:rsid w:val="007F2D0C"/>
    <w:rsid w:val="007F4840"/>
    <w:rsid w:val="008025CB"/>
    <w:rsid w:val="008057F2"/>
    <w:rsid w:val="008329F1"/>
    <w:rsid w:val="00834FA5"/>
    <w:rsid w:val="008366A5"/>
    <w:rsid w:val="00840153"/>
    <w:rsid w:val="008554DF"/>
    <w:rsid w:val="0087243B"/>
    <w:rsid w:val="00876BDE"/>
    <w:rsid w:val="008804A3"/>
    <w:rsid w:val="00882775"/>
    <w:rsid w:val="008912A4"/>
    <w:rsid w:val="008963EC"/>
    <w:rsid w:val="00896CC3"/>
    <w:rsid w:val="008A0BFC"/>
    <w:rsid w:val="008C4FE0"/>
    <w:rsid w:val="008C578D"/>
    <w:rsid w:val="008C699A"/>
    <w:rsid w:val="008D24D1"/>
    <w:rsid w:val="008E358A"/>
    <w:rsid w:val="008E6012"/>
    <w:rsid w:val="00910D13"/>
    <w:rsid w:val="00921218"/>
    <w:rsid w:val="00933569"/>
    <w:rsid w:val="00937D93"/>
    <w:rsid w:val="00940CC7"/>
    <w:rsid w:val="0094511C"/>
    <w:rsid w:val="009468A6"/>
    <w:rsid w:val="00956E29"/>
    <w:rsid w:val="009627AC"/>
    <w:rsid w:val="00962C86"/>
    <w:rsid w:val="00975324"/>
    <w:rsid w:val="0098078A"/>
    <w:rsid w:val="00981650"/>
    <w:rsid w:val="0098424A"/>
    <w:rsid w:val="00985BDD"/>
    <w:rsid w:val="0099653A"/>
    <w:rsid w:val="009B5436"/>
    <w:rsid w:val="009B545B"/>
    <w:rsid w:val="009C2EC4"/>
    <w:rsid w:val="009C583B"/>
    <w:rsid w:val="009D63DC"/>
    <w:rsid w:val="009E0C98"/>
    <w:rsid w:val="009E2354"/>
    <w:rsid w:val="009E76C1"/>
    <w:rsid w:val="009F27E5"/>
    <w:rsid w:val="009F68B0"/>
    <w:rsid w:val="00A06210"/>
    <w:rsid w:val="00A062F6"/>
    <w:rsid w:val="00A0750B"/>
    <w:rsid w:val="00A10878"/>
    <w:rsid w:val="00A17EE2"/>
    <w:rsid w:val="00A3394F"/>
    <w:rsid w:val="00A347E1"/>
    <w:rsid w:val="00A42BD6"/>
    <w:rsid w:val="00A64E32"/>
    <w:rsid w:val="00A719B9"/>
    <w:rsid w:val="00AA1AB0"/>
    <w:rsid w:val="00AA63C8"/>
    <w:rsid w:val="00AA65AE"/>
    <w:rsid w:val="00AB251F"/>
    <w:rsid w:val="00AB3426"/>
    <w:rsid w:val="00AD245B"/>
    <w:rsid w:val="00AD3497"/>
    <w:rsid w:val="00AE7013"/>
    <w:rsid w:val="00AF6E6D"/>
    <w:rsid w:val="00B0078F"/>
    <w:rsid w:val="00B12325"/>
    <w:rsid w:val="00B268EA"/>
    <w:rsid w:val="00B338F6"/>
    <w:rsid w:val="00B37B3F"/>
    <w:rsid w:val="00B46705"/>
    <w:rsid w:val="00B47686"/>
    <w:rsid w:val="00B74AB9"/>
    <w:rsid w:val="00B94212"/>
    <w:rsid w:val="00BA1B6C"/>
    <w:rsid w:val="00BA2E25"/>
    <w:rsid w:val="00BA5C11"/>
    <w:rsid w:val="00BB5ABE"/>
    <w:rsid w:val="00BB6CF6"/>
    <w:rsid w:val="00BB7D7E"/>
    <w:rsid w:val="00BC0FE4"/>
    <w:rsid w:val="00BC22AC"/>
    <w:rsid w:val="00BC260C"/>
    <w:rsid w:val="00BC31FF"/>
    <w:rsid w:val="00BE5DBF"/>
    <w:rsid w:val="00BF5610"/>
    <w:rsid w:val="00BF62E4"/>
    <w:rsid w:val="00BF7399"/>
    <w:rsid w:val="00C00797"/>
    <w:rsid w:val="00C17B20"/>
    <w:rsid w:val="00C22732"/>
    <w:rsid w:val="00C22D76"/>
    <w:rsid w:val="00C27316"/>
    <w:rsid w:val="00C33A6E"/>
    <w:rsid w:val="00C36D89"/>
    <w:rsid w:val="00C37479"/>
    <w:rsid w:val="00C41236"/>
    <w:rsid w:val="00C54375"/>
    <w:rsid w:val="00C55BF7"/>
    <w:rsid w:val="00C5778A"/>
    <w:rsid w:val="00C653CA"/>
    <w:rsid w:val="00C71FF3"/>
    <w:rsid w:val="00C763F2"/>
    <w:rsid w:val="00C80C4A"/>
    <w:rsid w:val="00C83213"/>
    <w:rsid w:val="00C966C2"/>
    <w:rsid w:val="00CB6CD7"/>
    <w:rsid w:val="00CC16B0"/>
    <w:rsid w:val="00CE792E"/>
    <w:rsid w:val="00CF0280"/>
    <w:rsid w:val="00CF331C"/>
    <w:rsid w:val="00CF6127"/>
    <w:rsid w:val="00D007DB"/>
    <w:rsid w:val="00D02916"/>
    <w:rsid w:val="00D10DDF"/>
    <w:rsid w:val="00D2647A"/>
    <w:rsid w:val="00D3474D"/>
    <w:rsid w:val="00D350EE"/>
    <w:rsid w:val="00D55A3D"/>
    <w:rsid w:val="00D61A49"/>
    <w:rsid w:val="00D654F2"/>
    <w:rsid w:val="00D84E11"/>
    <w:rsid w:val="00D91880"/>
    <w:rsid w:val="00D97C98"/>
    <w:rsid w:val="00DA2AD3"/>
    <w:rsid w:val="00DA51E1"/>
    <w:rsid w:val="00DB2DE8"/>
    <w:rsid w:val="00DC55CB"/>
    <w:rsid w:val="00DD5259"/>
    <w:rsid w:val="00DD6628"/>
    <w:rsid w:val="00DD7B5D"/>
    <w:rsid w:val="00DF3F14"/>
    <w:rsid w:val="00DF7180"/>
    <w:rsid w:val="00E018BE"/>
    <w:rsid w:val="00E17B39"/>
    <w:rsid w:val="00E20ECD"/>
    <w:rsid w:val="00E22E80"/>
    <w:rsid w:val="00E32A70"/>
    <w:rsid w:val="00E44A37"/>
    <w:rsid w:val="00E56631"/>
    <w:rsid w:val="00E641B5"/>
    <w:rsid w:val="00E67EF0"/>
    <w:rsid w:val="00E74F18"/>
    <w:rsid w:val="00E807A1"/>
    <w:rsid w:val="00E82B99"/>
    <w:rsid w:val="00E935D3"/>
    <w:rsid w:val="00E94599"/>
    <w:rsid w:val="00EB1856"/>
    <w:rsid w:val="00EB254B"/>
    <w:rsid w:val="00EB6623"/>
    <w:rsid w:val="00ED1ADC"/>
    <w:rsid w:val="00EF051B"/>
    <w:rsid w:val="00EF30CD"/>
    <w:rsid w:val="00EF3E89"/>
    <w:rsid w:val="00EF456D"/>
    <w:rsid w:val="00EF68FB"/>
    <w:rsid w:val="00F044D8"/>
    <w:rsid w:val="00F26B73"/>
    <w:rsid w:val="00F36E48"/>
    <w:rsid w:val="00F44D42"/>
    <w:rsid w:val="00F540BD"/>
    <w:rsid w:val="00F60C72"/>
    <w:rsid w:val="00F8030F"/>
    <w:rsid w:val="00F94813"/>
    <w:rsid w:val="00F95141"/>
    <w:rsid w:val="00FA4ECF"/>
    <w:rsid w:val="00FB48CE"/>
    <w:rsid w:val="00FC5AA1"/>
    <w:rsid w:val="00FD0976"/>
    <w:rsid w:val="00FD53B6"/>
    <w:rsid w:val="00FD709E"/>
    <w:rsid w:val="00FF108D"/>
    <w:rsid w:val="2A1B3829"/>
    <w:rsid w:val="3BCDB33F"/>
    <w:rsid w:val="433EE8E5"/>
    <w:rsid w:val="5629E151"/>
    <w:rsid w:val="5B859AAD"/>
    <w:rsid w:val="68468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BA11E0C"/>
  <w15:docId w15:val="{F509EEEB-BA77-4E58-9F44-21FDF07B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B251F"/>
    <w:pPr>
      <w:spacing w:after="0" w:line="240" w:lineRule="exact"/>
      <w:contextualSpacing/>
    </w:pPr>
    <w:rPr>
      <w:rFonts w:ascii="Meiryo" w:eastAsia="Meiryo" w:hAnsi="Meiryo" w:cs="Meiryo"/>
      <w:color w:val="273273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E74F18"/>
    <w:pPr>
      <w:pageBreakBefore/>
      <w:numPr>
        <w:numId w:val="20"/>
      </w:numPr>
      <w:tabs>
        <w:tab w:val="left" w:pos="426"/>
      </w:tabs>
      <w:spacing w:after="240" w:line="400" w:lineRule="exact"/>
      <w:contextualSpacing w:val="0"/>
      <w:outlineLvl w:val="0"/>
    </w:pPr>
    <w:rPr>
      <w:rFonts w:ascii="Rockwell" w:hAnsi="Rockwell"/>
      <w:b/>
      <w:caps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B2DE8"/>
    <w:pPr>
      <w:numPr>
        <w:ilvl w:val="1"/>
        <w:numId w:val="20"/>
      </w:numPr>
      <w:spacing w:before="240" w:after="240" w:line="240" w:lineRule="atLeast"/>
      <w:outlineLvl w:val="1"/>
    </w:pPr>
    <w:rPr>
      <w:rFonts w:ascii="Rockwell" w:hAnsi="Rockwell"/>
      <w:b/>
      <w:sz w:val="30"/>
      <w:szCs w:val="3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74F18"/>
    <w:p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AD3497"/>
    <w:pPr>
      <w:keepNext/>
      <w:keepLines/>
      <w:numPr>
        <w:ilvl w:val="3"/>
        <w:numId w:val="2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D3497"/>
    <w:pPr>
      <w:keepNext/>
      <w:keepLines/>
      <w:numPr>
        <w:ilvl w:val="4"/>
        <w:numId w:val="2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D3497"/>
    <w:pPr>
      <w:keepNext/>
      <w:keepLines/>
      <w:numPr>
        <w:ilvl w:val="5"/>
        <w:numId w:val="2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D3497"/>
    <w:pPr>
      <w:keepNext/>
      <w:keepLines/>
      <w:numPr>
        <w:ilvl w:val="6"/>
        <w:numId w:val="2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D3497"/>
    <w:pPr>
      <w:keepNext/>
      <w:keepLines/>
      <w:numPr>
        <w:ilvl w:val="7"/>
        <w:numId w:val="2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D3497"/>
    <w:pPr>
      <w:keepNext/>
      <w:keepLines/>
      <w:numPr>
        <w:ilvl w:val="8"/>
        <w:numId w:val="2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9481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9481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94813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48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4813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F36E48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82B6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2B69"/>
  </w:style>
  <w:style w:type="paragraph" w:styleId="Voettekst">
    <w:name w:val="footer"/>
    <w:basedOn w:val="Standaard"/>
    <w:link w:val="VoettekstChar"/>
    <w:uiPriority w:val="99"/>
    <w:unhideWhenUsed/>
    <w:rsid w:val="00782B6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2B69"/>
  </w:style>
  <w:style w:type="paragraph" w:styleId="Lijstalinea">
    <w:name w:val="List Paragraph"/>
    <w:basedOn w:val="Standaard"/>
    <w:uiPriority w:val="34"/>
    <w:qFormat/>
    <w:rsid w:val="000847F5"/>
    <w:pPr>
      <w:numPr>
        <w:numId w:val="7"/>
      </w:numPr>
      <w:contextualSpacing w:val="0"/>
    </w:pPr>
    <w:rPr>
      <w:sz w:val="19"/>
      <w:szCs w:val="19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D10DDF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qFormat/>
    <w:rsid w:val="00D10DDF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D10DDF"/>
    <w:pPr>
      <w:spacing w:after="100"/>
      <w:ind w:left="440"/>
    </w:pPr>
  </w:style>
  <w:style w:type="character" w:customStyle="1" w:styleId="Kop1Char">
    <w:name w:val="Kop 1 Char"/>
    <w:basedOn w:val="Standaardalinea-lettertype"/>
    <w:link w:val="Kop1"/>
    <w:uiPriority w:val="9"/>
    <w:rsid w:val="00E74F18"/>
    <w:rPr>
      <w:rFonts w:ascii="Rockwell" w:eastAsia="Meiryo" w:hAnsi="Rockwell" w:cs="Meiryo"/>
      <w:b/>
      <w:caps/>
      <w:color w:val="273273"/>
      <w:sz w:val="40"/>
      <w:szCs w:val="4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A342B"/>
    <w:pPr>
      <w:outlineLvl w:val="9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C47B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C47B3"/>
    <w:rPr>
      <w:b/>
      <w:bCs/>
      <w:sz w:val="20"/>
      <w:szCs w:val="20"/>
    </w:rPr>
  </w:style>
  <w:style w:type="paragraph" w:customStyle="1" w:styleId="Default">
    <w:name w:val="Default"/>
    <w:rsid w:val="005C47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6C7BBC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95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teken1">
    <w:name w:val="Opsomteken 1"/>
    <w:basedOn w:val="Lijstalinea"/>
    <w:qFormat/>
    <w:rsid w:val="00595B07"/>
    <w:pPr>
      <w:numPr>
        <w:numId w:val="4"/>
      </w:numPr>
      <w:spacing w:line="255" w:lineRule="atLeast"/>
    </w:pPr>
    <w:rPr>
      <w:rFonts w:ascii="Arial" w:hAnsi="Arial"/>
      <w:sz w:val="20"/>
    </w:rPr>
  </w:style>
  <w:style w:type="paragraph" w:customStyle="1" w:styleId="Tabelsubkop">
    <w:name w:val="Tabelsubkop"/>
    <w:basedOn w:val="Standaard"/>
    <w:rsid w:val="00595B07"/>
    <w:pPr>
      <w:spacing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595B07"/>
    <w:pPr>
      <w:spacing w:line="255" w:lineRule="atLeast"/>
    </w:pPr>
    <w:rPr>
      <w:rFonts w:ascii="Arial" w:hAnsi="Arial"/>
      <w:sz w:val="17"/>
      <w:szCs w:val="17"/>
    </w:rPr>
  </w:style>
  <w:style w:type="character" w:customStyle="1" w:styleId="Kop2Char">
    <w:name w:val="Kop 2 Char"/>
    <w:basedOn w:val="Standaardalinea-lettertype"/>
    <w:link w:val="Kop2"/>
    <w:uiPriority w:val="9"/>
    <w:rsid w:val="00DB2DE8"/>
    <w:rPr>
      <w:rFonts w:ascii="Rockwell" w:eastAsia="Meiryo" w:hAnsi="Rockwell" w:cs="Meiryo"/>
      <w:b/>
      <w:color w:val="273273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E74F18"/>
    <w:rPr>
      <w:rFonts w:ascii="Meiryo" w:eastAsia="Meiryo" w:hAnsi="Meiryo" w:cs="Meiryo"/>
      <w:b/>
      <w:color w:val="273273"/>
      <w:sz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D34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D3497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D3497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D349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D349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D34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Rastertabel1licht-Accent11">
    <w:name w:val="Rastertabel 1 licht - Accent 11"/>
    <w:basedOn w:val="Standaardtabe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itaat">
    <w:name w:val="Quote"/>
    <w:basedOn w:val="Kop2"/>
    <w:next w:val="Standaard"/>
    <w:link w:val="CitaatChar"/>
    <w:uiPriority w:val="29"/>
    <w:rsid w:val="00AB251F"/>
    <w:pPr>
      <w:numPr>
        <w:ilvl w:val="0"/>
        <w:numId w:val="0"/>
      </w:numPr>
      <w:ind w:left="576" w:hanging="576"/>
    </w:pPr>
  </w:style>
  <w:style w:type="character" w:customStyle="1" w:styleId="CitaatChar">
    <w:name w:val="Citaat Char"/>
    <w:basedOn w:val="Standaardalinea-lettertype"/>
    <w:link w:val="Citaat"/>
    <w:uiPriority w:val="29"/>
    <w:rsid w:val="00AB251F"/>
    <w:rPr>
      <w:rFonts w:ascii="Rockwell" w:eastAsia="Meiryo" w:hAnsi="Rockwell" w:cs="Meiryo"/>
      <w:color w:val="273273"/>
      <w:sz w:val="24"/>
      <w:szCs w:val="24"/>
    </w:rPr>
  </w:style>
  <w:style w:type="paragraph" w:styleId="Titel">
    <w:name w:val="Title"/>
    <w:basedOn w:val="Kop1"/>
    <w:next w:val="Standaard"/>
    <w:link w:val="TitelChar"/>
    <w:uiPriority w:val="10"/>
    <w:qFormat/>
    <w:rsid w:val="006B7144"/>
    <w:pPr>
      <w:pageBreakBefore w:val="0"/>
      <w:numPr>
        <w:numId w:val="0"/>
      </w:numPr>
      <w:spacing w:before="240"/>
    </w:pPr>
    <w:rPr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6B7144"/>
    <w:rPr>
      <w:rFonts w:ascii="Rockwell" w:eastAsia="Meiryo" w:hAnsi="Rockwell" w:cs="Meiryo"/>
      <w:b/>
      <w:caps/>
      <w:color w:val="273273"/>
      <w:sz w:val="40"/>
      <w:szCs w:val="40"/>
      <w:lang w:eastAsia="nl-NL"/>
    </w:rPr>
  </w:style>
  <w:style w:type="paragraph" w:customStyle="1" w:styleId="Inhoudenvoorwoord">
    <w:name w:val="Inhoud en voorwoord"/>
    <w:basedOn w:val="Kop1"/>
    <w:qFormat/>
    <w:rsid w:val="00E74F18"/>
    <w:pPr>
      <w:numPr>
        <w:numId w:val="0"/>
      </w:numPr>
      <w:ind w:left="432" w:hanging="432"/>
    </w:pPr>
  </w:style>
  <w:style w:type="paragraph" w:styleId="Geenafstand">
    <w:name w:val="No Spacing"/>
    <w:uiPriority w:val="1"/>
    <w:rsid w:val="000C4AB4"/>
    <w:pPr>
      <w:spacing w:after="0" w:line="240" w:lineRule="auto"/>
      <w:contextualSpacing/>
    </w:pPr>
    <w:rPr>
      <w:rFonts w:ascii="Meiryo" w:eastAsia="Meiryo" w:hAnsi="Meiryo" w:cs="Meiryo"/>
      <w:color w:val="273273"/>
      <w:sz w:val="20"/>
    </w:rPr>
  </w:style>
  <w:style w:type="table" w:customStyle="1" w:styleId="Rastertabel1licht-Accent12">
    <w:name w:val="Rastertabel 1 licht - Accent 12"/>
    <w:basedOn w:val="Standaardtabel"/>
    <w:uiPriority w:val="46"/>
    <w:rsid w:val="00FF108D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6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CD859F14F272B4D8E3A1E02D0B87D3500DCD859F14F272B4D8E3A1E02D0B87D0100F0A30CEDE11A0F4CAE0D522D10C0555B" ma:contentTypeVersion="2" ma:contentTypeDescription="Een nieuw document maken." ma:contentTypeScope="" ma:versionID="922d99a2b1417e7d9ec95b053c2cf030">
  <xsd:schema xmlns:xsd="http://www.w3.org/2001/XMLSchema" xmlns:xs="http://www.w3.org/2001/XMLSchema" xmlns:p="http://schemas.microsoft.com/office/2006/metadata/properties" xmlns:ns1="http://schemas.microsoft.com/sharepoint/v3" xmlns:ns2="48d421db-19b7-4709-869d-78938ddfde7b" xmlns:ns3="http://schemas.microsoft.com/sharepoint/v3/fields" xmlns:ns4="a524bbd1-0001-4dfa-83f6-909643bb0b6d" targetNamespace="http://schemas.microsoft.com/office/2006/metadata/properties" ma:root="true" ma:fieldsID="91991f7e49b2ab775ab3bb6fc990a56c" ns1:_="" ns2:_="" ns3:_="" ns4:_="">
    <xsd:import namespace="http://schemas.microsoft.com/sharepoint/v3"/>
    <xsd:import namespace="48d421db-19b7-4709-869d-78938ddfde7b"/>
    <xsd:import namespace="http://schemas.microsoft.com/sharepoint/v3/fields"/>
    <xsd:import namespace="a524bbd1-0001-4dfa-83f6-909643bb0b6d"/>
    <xsd:element name="properties">
      <xsd:complexType>
        <xsd:sequence>
          <xsd:element name="documentManagement">
            <xsd:complexType>
              <xsd:all>
                <xsd:element ref="ns2:h83bf4d9df674566999c250071d40c04" minOccurs="0"/>
                <xsd:element ref="ns2:TaxCatchAll" minOccurs="0"/>
                <xsd:element ref="ns2:TaxCatchAllLabel" minOccurs="0"/>
                <xsd:element ref="ns2:e36eeae332f348f0a7d8e3bd02d5c18c" minOccurs="0"/>
                <xsd:element ref="ns1:ReportOwner" minOccurs="0"/>
                <xsd:element ref="ns3:_Status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14" nillable="true" ma:displayName="Eigenaar" ma:description="Eigenaar van dit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421db-19b7-4709-869d-78938ddfde7b" elementFormDefault="qualified">
    <xsd:import namespace="http://schemas.microsoft.com/office/2006/documentManagement/types"/>
    <xsd:import namespace="http://schemas.microsoft.com/office/infopath/2007/PartnerControls"/>
    <xsd:element name="h83bf4d9df674566999c250071d40c04" ma:index="8" nillable="true" ma:taxonomy="true" ma:internalName="h83bf4d9df674566999c250071d40c04" ma:taxonomyFieldName="WF7Documenttype" ma:displayName="Document type" ma:default="" ma:fieldId="{183bf4d9-df67-4566-999c-250071d40c04}" ma:sspId="d11412d6-50fd-48f7-aa6d-18042fb9ba2f" ma:termSetId="078ece16-2236-4149-95b4-f81fd6e37c8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051e7c65-2192-4696-95f4-c70abd825521}" ma:internalName="TaxCatchAll" ma:showField="CatchAllData" ma:web="67252683-da79-4de6-a7bf-412c501bf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1e7c65-2192-4696-95f4-c70abd825521}" ma:internalName="TaxCatchAllLabel" ma:readOnly="true" ma:showField="CatchAllDataLabel" ma:web="67252683-da79-4de6-a7bf-412c501bf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6eeae332f348f0a7d8e3bd02d5c18c" ma:index="12" nillable="true" ma:taxonomy="true" ma:internalName="e36eeae332f348f0a7d8e3bd02d5c18c" ma:taxonomyFieldName="WF7Thema" ma:displayName="Thema" ma:default="" ma:fieldId="{e36eeae3-32f3-48f0-a7d8-e3bd02d5c18c}" ma:sspId="d11412d6-50fd-48f7-aa6d-18042fb9ba2f" ma:termSetId="1ff48d30-58cc-4961-9732-111c85bca1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5" ma:displayName="Status" ma:default="Niet gestart" ma:description="Geef aan wat de status van het document t.o.v. het project is." ma:format="Dropdown" ma:internalName="_Status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4bbd1-0001-4dfa-83f6-909643bb0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axOccurs="1" ma:displayName="Status">
          <xsd:simpleType xmlns:xs="http://www.w3.org/2001/XMLSchema">
            <xsd:restriction base="xsd:string">
              <xsd:minLength value="1"/>
            </xsd:restriction>
          </xsd:simpleType>
        </xsd:element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d11412d6-50fd-48f7-aa6d-18042fb9ba2f" ContentTypeId="0x010100DCD859F14F272B4D8E3A1E02D0B87D3500DCD859F14F272B4D8E3A1E02D0B87D01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36eeae332f348f0a7d8e3bd02d5c18c xmlns="48d421db-19b7-4709-869d-78938ddfde7b">
      <Terms xmlns="http://schemas.microsoft.com/office/infopath/2007/PartnerControls"/>
    </e36eeae332f348f0a7d8e3bd02d5c18c>
    <_Status xmlns="http://schemas.microsoft.com/sharepoint/v3/fields">Niet gestart</_Status>
    <h83bf4d9df674566999c250071d40c04 xmlns="48d421db-19b7-4709-869d-78938ddfde7b">
      <Terms xmlns="http://schemas.microsoft.com/office/infopath/2007/PartnerControls"/>
    </h83bf4d9df674566999c250071d40c04>
    <TaxCatchAll xmlns="48d421db-19b7-4709-869d-78938ddfde7b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2068A28E-8636-4826-8A56-1FD420F51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8d421db-19b7-4709-869d-78938ddfde7b"/>
    <ds:schemaRef ds:uri="http://schemas.microsoft.com/sharepoint/v3/fields"/>
    <ds:schemaRef ds:uri="a524bbd1-0001-4dfa-83f6-909643bb0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6FBA94-E662-4067-A543-5A03D8133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230C4F-FC72-46DF-A70C-9546FCC6E5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A4D9D7-0485-4C4A-BC06-C970D4C37906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79C6924-3B5C-4383-8518-38824E192DA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BCD2F2-B737-4785-BD68-B60A9450CA61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sharepoint/v3"/>
    <ds:schemaRef ds:uri="48d421db-19b7-4709-869d-78938ddfde7b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a524bbd1-0001-4dfa-83f6-909643bb0b6d"/>
    <ds:schemaRef ds:uri="http://schemas.microsoft.com/sharepoint/v3/field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SED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Jellem</dc:creator>
  <cp:lastModifiedBy>Geerligs, Piet</cp:lastModifiedBy>
  <cp:revision>5</cp:revision>
  <cp:lastPrinted>2018-09-11T11:42:00Z</cp:lastPrinted>
  <dcterms:created xsi:type="dcterms:W3CDTF">2020-10-22T06:45:00Z</dcterms:created>
  <dcterms:modified xsi:type="dcterms:W3CDTF">2020-10-22T09:26:00Z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0x010100DCD859F14F272B4D8E3A1E02D0B87D3500DCD859F14F272B4D8E3A1E02D0B87D0100F0A30CEDE11A0F4CAE0D522D10C0555B</vt:lpwstr>
  </property>
  <property fmtid="{D5CDD505-2E9C-101B-9397-08002B2CF9AE}" pid="3" name="WF7Documenttype">
    <vt:lpwstr/>
  </property>
  <property fmtid="{D5CDD505-2E9C-101B-9397-08002B2CF9AE}" pid="4" name="WF7Thema">
    <vt:lpwstr/>
  </property>
</Properties>
</file>